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F04645">
        <w:rPr>
          <w:bCs/>
        </w:rPr>
        <w:t>-33-</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506822">
        <w:rPr>
          <w:bCs/>
          <w:sz w:val="28"/>
          <w:szCs w:val="28"/>
        </w:rPr>
        <w:t>07</w:t>
      </w:r>
      <w:r w:rsidR="00A10684">
        <w:rPr>
          <w:bCs/>
          <w:sz w:val="28"/>
          <w:szCs w:val="28"/>
        </w:rPr>
        <w:t xml:space="preserve"> февраля</w:t>
      </w:r>
      <w:r w:rsidR="00EB69BA">
        <w:rPr>
          <w:bCs/>
          <w:sz w:val="28"/>
          <w:szCs w:val="28"/>
        </w:rPr>
        <w:t xml:space="preserve">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D46CE0">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00EB69BA">
        <w:rPr>
          <w:bCs/>
          <w:sz w:val="28"/>
          <w:szCs w:val="28"/>
        </w:rPr>
        <w:t xml:space="preserve">генерального </w:t>
      </w:r>
      <w:r w:rsidRPr="002C5113">
        <w:rPr>
          <w:bCs/>
          <w:sz w:val="28"/>
          <w:szCs w:val="28"/>
        </w:rPr>
        <w:t>директора ООО «</w:t>
      </w:r>
      <w:r w:rsidR="00EB69BA">
        <w:rPr>
          <w:bCs/>
          <w:sz w:val="28"/>
          <w:szCs w:val="28"/>
        </w:rPr>
        <w:t>Техинтэл</w:t>
      </w:r>
      <w:r w:rsidRPr="002C5113">
        <w:rPr>
          <w:bCs/>
          <w:sz w:val="28"/>
          <w:szCs w:val="28"/>
        </w:rPr>
        <w:t xml:space="preserve">» </w:t>
      </w:r>
      <w:r w:rsidR="00EB69BA">
        <w:rPr>
          <w:bCs/>
          <w:sz w:val="28"/>
          <w:szCs w:val="28"/>
        </w:rPr>
        <w:t>Ст</w:t>
      </w:r>
      <w:r w:rsidR="001922E9">
        <w:rPr>
          <w:bCs/>
          <w:sz w:val="28"/>
          <w:szCs w:val="28"/>
        </w:rPr>
        <w:t>ё</w:t>
      </w:r>
      <w:r w:rsidR="00EB69BA">
        <w:rPr>
          <w:bCs/>
          <w:sz w:val="28"/>
          <w:szCs w:val="28"/>
        </w:rPr>
        <w:t>пыревой</w:t>
      </w:r>
      <w:r w:rsidRPr="00EB69BA" w:rsidR="00EB69BA">
        <w:rPr>
          <w:bCs/>
          <w:sz w:val="28"/>
          <w:szCs w:val="28"/>
        </w:rPr>
        <w:t xml:space="preserve"> Ирин</w:t>
      </w:r>
      <w:r w:rsidR="00EB69BA">
        <w:rPr>
          <w:bCs/>
          <w:sz w:val="28"/>
          <w:szCs w:val="28"/>
        </w:rPr>
        <w:t>ы Николаевны</w:t>
      </w:r>
      <w:r w:rsidRPr="002C5113">
        <w:rPr>
          <w:bCs/>
          <w:sz w:val="28"/>
          <w:szCs w:val="28"/>
        </w:rPr>
        <w:t xml:space="preserve">, </w:t>
      </w:r>
      <w:r w:rsidR="00D46CE0">
        <w:rPr>
          <w:bCs/>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26.03.2024 в 00 час. 01 мин. д</w:t>
      </w:r>
      <w:r w:rsidR="00AB02F9">
        <w:rPr>
          <w:sz w:val="28"/>
          <w:szCs w:val="28"/>
        </w:rPr>
        <w:t xml:space="preserve">олжностное лицо </w:t>
      </w:r>
      <w:r w:rsidR="004E765D">
        <w:rPr>
          <w:sz w:val="28"/>
          <w:szCs w:val="28"/>
        </w:rPr>
        <w:t>–</w:t>
      </w:r>
      <w:r w:rsidRPr="00EB69BA">
        <w:rPr>
          <w:bCs/>
          <w:sz w:val="28"/>
          <w:szCs w:val="28"/>
        </w:rPr>
        <w:t xml:space="preserve"> </w:t>
      </w:r>
      <w:r>
        <w:rPr>
          <w:bCs/>
          <w:sz w:val="28"/>
          <w:szCs w:val="28"/>
        </w:rPr>
        <w:t>генеральный директор</w:t>
      </w:r>
      <w:r w:rsidRPr="002C5113">
        <w:rPr>
          <w:bCs/>
          <w:sz w:val="28"/>
          <w:szCs w:val="28"/>
        </w:rPr>
        <w:t xml:space="preserve"> ООО «</w:t>
      </w:r>
      <w:r>
        <w:rPr>
          <w:bCs/>
          <w:sz w:val="28"/>
          <w:szCs w:val="28"/>
        </w:rPr>
        <w:t>Техинтэл</w:t>
      </w:r>
      <w:r w:rsidRPr="002C5113">
        <w:rPr>
          <w:bCs/>
          <w:sz w:val="28"/>
          <w:szCs w:val="28"/>
        </w:rPr>
        <w:t xml:space="preserve">» </w:t>
      </w:r>
      <w:r>
        <w:rPr>
          <w:bCs/>
          <w:sz w:val="28"/>
          <w:szCs w:val="28"/>
        </w:rPr>
        <w:t>Ст</w:t>
      </w:r>
      <w:r w:rsidR="001922E9">
        <w:rPr>
          <w:bCs/>
          <w:sz w:val="28"/>
          <w:szCs w:val="28"/>
        </w:rPr>
        <w:t>ё</w:t>
      </w:r>
      <w:r>
        <w:rPr>
          <w:bCs/>
          <w:sz w:val="28"/>
          <w:szCs w:val="28"/>
        </w:rPr>
        <w:t>пырева</w:t>
      </w:r>
      <w:r>
        <w:rPr>
          <w:bCs/>
          <w:sz w:val="28"/>
          <w:szCs w:val="28"/>
        </w:rPr>
        <w:t xml:space="preserve"> И.Н.</w:t>
      </w:r>
      <w:r w:rsidRPr="00EB69BA">
        <w:rPr>
          <w:bCs/>
          <w:sz w:val="28"/>
          <w:szCs w:val="28"/>
        </w:rPr>
        <w:t xml:space="preserve"> </w:t>
      </w:r>
      <w:r>
        <w:rPr>
          <w:bCs/>
          <w:sz w:val="28"/>
          <w:szCs w:val="28"/>
        </w:rPr>
        <w:t xml:space="preserve">не </w:t>
      </w:r>
      <w:r w:rsidR="00AB02F9">
        <w:rPr>
          <w:sz w:val="28"/>
          <w:szCs w:val="28"/>
        </w:rPr>
        <w:t>предоставил</w:t>
      </w:r>
      <w:r>
        <w:rPr>
          <w:sz w:val="28"/>
          <w:szCs w:val="28"/>
        </w:rPr>
        <w:t>а</w:t>
      </w:r>
      <w:r w:rsidR="00AB02F9">
        <w:rPr>
          <w:sz w:val="28"/>
          <w:szCs w:val="28"/>
        </w:rPr>
        <w:t xml:space="preserve">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декларацию по налогу на прибыль организаций </w:t>
      </w:r>
      <w:r w:rsidRPr="009B21BA" w:rsidR="009B21BA">
        <w:rPr>
          <w:sz w:val="28"/>
          <w:szCs w:val="28"/>
        </w:rPr>
        <w:t xml:space="preserve">за 12 месяцев </w:t>
      </w:r>
      <w:r w:rsidR="00CA2EA1">
        <w:rPr>
          <w:sz w:val="28"/>
          <w:szCs w:val="28"/>
        </w:rPr>
        <w:t>2023</w:t>
      </w:r>
      <w:r w:rsidRPr="009B21BA" w:rsidR="009B21BA">
        <w:rPr>
          <w:sz w:val="28"/>
          <w:szCs w:val="28"/>
        </w:rPr>
        <w:t xml:space="preserve"> года, установленный законодательством о налогах и сборах не позднее </w:t>
      </w:r>
      <w:r w:rsidR="00CA2EA1">
        <w:rPr>
          <w:sz w:val="28"/>
          <w:szCs w:val="28"/>
        </w:rPr>
        <w:t>25.03.2024</w:t>
      </w:r>
      <w:r w:rsidR="008015FA">
        <w:rPr>
          <w:sz w:val="28"/>
          <w:szCs w:val="28"/>
        </w:rPr>
        <w:t>,</w:t>
      </w:r>
      <w:r w:rsidR="00CA2EA1">
        <w:rPr>
          <w:sz w:val="28"/>
          <w:szCs w:val="28"/>
        </w:rPr>
        <w:t xml:space="preserve"> фактическая дата предоставления декларации- </w:t>
      </w:r>
      <w:r>
        <w:rPr>
          <w:sz w:val="28"/>
          <w:szCs w:val="28"/>
        </w:rPr>
        <w:t>26.06.2024</w:t>
      </w:r>
      <w:r w:rsidRPr="00535EC6">
        <w:rPr>
          <w:sz w:val="28"/>
          <w:szCs w:val="28"/>
        </w:rPr>
        <w:t xml:space="preserve"> тем самым </w:t>
      </w:r>
      <w:r>
        <w:rPr>
          <w:bCs/>
          <w:sz w:val="28"/>
          <w:szCs w:val="28"/>
        </w:rPr>
        <w:t>Ст</w:t>
      </w:r>
      <w:r w:rsidR="001922E9">
        <w:rPr>
          <w:bCs/>
          <w:sz w:val="28"/>
          <w:szCs w:val="28"/>
        </w:rPr>
        <w:t>ё</w:t>
      </w:r>
      <w:r>
        <w:rPr>
          <w:bCs/>
          <w:sz w:val="28"/>
          <w:szCs w:val="28"/>
        </w:rPr>
        <w:t>пырева</w:t>
      </w:r>
      <w:r>
        <w:rPr>
          <w:bCs/>
          <w:sz w:val="28"/>
          <w:szCs w:val="28"/>
        </w:rPr>
        <w:t xml:space="preserve"> И.Н.</w:t>
      </w:r>
      <w:r w:rsidRPr="00EB69BA">
        <w:rPr>
          <w:bCs/>
          <w:sz w:val="28"/>
          <w:szCs w:val="28"/>
        </w:rPr>
        <w:t xml:space="preserve"> </w:t>
      </w:r>
      <w:r w:rsidRPr="00535EC6">
        <w:rPr>
          <w:sz w:val="28"/>
          <w:szCs w:val="28"/>
        </w:rPr>
        <w:t>соверш</w:t>
      </w:r>
      <w:r>
        <w:rPr>
          <w:sz w:val="28"/>
          <w:szCs w:val="28"/>
        </w:rPr>
        <w:t>ил</w:t>
      </w:r>
      <w:r>
        <w:rPr>
          <w:sz w:val="28"/>
          <w:szCs w:val="28"/>
        </w:rPr>
        <w:t>а</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bCs/>
          <w:sz w:val="28"/>
          <w:szCs w:val="28"/>
        </w:rPr>
        <w:t>Ст</w:t>
      </w:r>
      <w:r w:rsidR="001922E9">
        <w:rPr>
          <w:bCs/>
          <w:sz w:val="28"/>
          <w:szCs w:val="28"/>
        </w:rPr>
        <w:t>ё</w:t>
      </w:r>
      <w:r>
        <w:rPr>
          <w:bCs/>
          <w:sz w:val="28"/>
          <w:szCs w:val="28"/>
        </w:rPr>
        <w:t>пырева</w:t>
      </w:r>
      <w:r>
        <w:rPr>
          <w:bCs/>
          <w:sz w:val="28"/>
          <w:szCs w:val="28"/>
        </w:rPr>
        <w:t xml:space="preserve"> И.Н.</w:t>
      </w:r>
      <w:r w:rsidRPr="00EB69BA">
        <w:rPr>
          <w:bCs/>
          <w:sz w:val="28"/>
          <w:szCs w:val="28"/>
        </w:rPr>
        <w:t xml:space="preserve"> </w:t>
      </w:r>
      <w:r w:rsidRPr="003E16B9">
        <w:rPr>
          <w:sz w:val="28"/>
          <w:szCs w:val="28"/>
        </w:rPr>
        <w:t>о времени и месте судебного заседания извещен</w:t>
      </w:r>
      <w:r>
        <w:rPr>
          <w:sz w:val="28"/>
          <w:szCs w:val="28"/>
        </w:rPr>
        <w:t>а</w:t>
      </w:r>
      <w:r w:rsidRPr="003E16B9">
        <w:rPr>
          <w:sz w:val="28"/>
          <w:szCs w:val="28"/>
        </w:rPr>
        <w:t xml:space="preserve"> надлежащим образом судебной повесткой, направленной заказным письмом с уведомлением о вручении. В судебное заседание не явил</w:t>
      </w:r>
      <w:r>
        <w:rPr>
          <w:sz w:val="28"/>
          <w:szCs w:val="28"/>
        </w:rPr>
        <w:t>ась</w:t>
      </w:r>
      <w:r w:rsidRPr="003E16B9">
        <w:rPr>
          <w:sz w:val="28"/>
          <w:szCs w:val="28"/>
        </w:rPr>
        <w:t>, ходатайств не заявлял</w:t>
      </w:r>
      <w:r>
        <w:rPr>
          <w:sz w:val="28"/>
          <w:szCs w:val="28"/>
        </w:rPr>
        <w:t>а</w:t>
      </w:r>
      <w:r w:rsidRPr="003E16B9">
        <w:rPr>
          <w:sz w:val="28"/>
          <w:szCs w:val="28"/>
        </w:rPr>
        <w:t xml:space="preserve">.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 xml:space="preserve">г. Сургут, </w:t>
      </w:r>
      <w:r w:rsidR="00D46CE0">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EB69BA">
        <w:rPr>
          <w:sz w:val="28"/>
          <w:szCs w:val="28"/>
        </w:rPr>
        <w:t>33330</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EB69BA" w:rsidR="00EB69BA">
        <w:rPr>
          <w:bCs/>
          <w:color w:val="0070C0"/>
          <w:sz w:val="28"/>
          <w:szCs w:val="28"/>
        </w:rPr>
        <w:t>генерального директора ООО «</w:t>
      </w:r>
      <w:r w:rsidRPr="00EB69BA" w:rsidR="00EB69BA">
        <w:rPr>
          <w:bCs/>
          <w:color w:val="0070C0"/>
          <w:sz w:val="28"/>
          <w:szCs w:val="28"/>
        </w:rPr>
        <w:t>Техинтэл</w:t>
      </w:r>
      <w:r w:rsidRPr="00EB69BA" w:rsidR="00EB69BA">
        <w:rPr>
          <w:bCs/>
          <w:color w:val="0070C0"/>
          <w:sz w:val="28"/>
          <w:szCs w:val="28"/>
        </w:rPr>
        <w:t xml:space="preserve">» </w:t>
      </w:r>
      <w:r w:rsidRPr="00EB69BA" w:rsidR="00EB69BA">
        <w:rPr>
          <w:bCs/>
          <w:color w:val="0070C0"/>
          <w:sz w:val="28"/>
          <w:szCs w:val="28"/>
        </w:rPr>
        <w:t>Ст</w:t>
      </w:r>
      <w:r w:rsidR="001922E9">
        <w:rPr>
          <w:bCs/>
          <w:color w:val="0070C0"/>
          <w:sz w:val="28"/>
          <w:szCs w:val="28"/>
        </w:rPr>
        <w:t>ё</w:t>
      </w:r>
      <w:r w:rsidRPr="00EB69BA" w:rsidR="00EB69BA">
        <w:rPr>
          <w:bCs/>
          <w:color w:val="0070C0"/>
          <w:sz w:val="28"/>
          <w:szCs w:val="28"/>
        </w:rPr>
        <w:t>пыревой</w:t>
      </w:r>
      <w:r w:rsidRPr="00EB69BA" w:rsidR="00EB69BA">
        <w:rPr>
          <w:bCs/>
          <w:color w:val="0070C0"/>
          <w:sz w:val="28"/>
          <w:szCs w:val="28"/>
        </w:rPr>
        <w:t xml:space="preserve"> Ирины Николаевны</w:t>
      </w:r>
      <w:r w:rsidRPr="00EB69BA" w:rsidR="002C5113">
        <w:rPr>
          <w:color w:val="0070C0"/>
          <w:sz w:val="28"/>
          <w:szCs w:val="28"/>
        </w:rPr>
        <w:t xml:space="preserve">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00B223BF">
        <w:rPr>
          <w:bCs/>
          <w:sz w:val="28"/>
          <w:szCs w:val="28"/>
        </w:rPr>
        <w:t xml:space="preserve">генерального </w:t>
      </w:r>
      <w:r w:rsidRPr="002C5113" w:rsidR="00B223BF">
        <w:rPr>
          <w:bCs/>
          <w:sz w:val="28"/>
          <w:szCs w:val="28"/>
        </w:rPr>
        <w:t>директора ООО «</w:t>
      </w:r>
      <w:r w:rsidR="00B223BF">
        <w:rPr>
          <w:bCs/>
          <w:sz w:val="28"/>
          <w:szCs w:val="28"/>
        </w:rPr>
        <w:t>Техинтэл</w:t>
      </w:r>
      <w:r w:rsidRPr="002C5113" w:rsidR="00B223BF">
        <w:rPr>
          <w:bCs/>
          <w:sz w:val="28"/>
          <w:szCs w:val="28"/>
        </w:rPr>
        <w:t xml:space="preserve">» </w:t>
      </w:r>
      <w:r w:rsidR="00B223BF">
        <w:rPr>
          <w:bCs/>
          <w:sz w:val="28"/>
          <w:szCs w:val="28"/>
        </w:rPr>
        <w:t>Ст</w:t>
      </w:r>
      <w:r w:rsidR="001922E9">
        <w:rPr>
          <w:bCs/>
          <w:sz w:val="28"/>
          <w:szCs w:val="28"/>
        </w:rPr>
        <w:t>ё</w:t>
      </w:r>
      <w:r w:rsidR="00B223BF">
        <w:rPr>
          <w:bCs/>
          <w:sz w:val="28"/>
          <w:szCs w:val="28"/>
        </w:rPr>
        <w:t>пыревой</w:t>
      </w:r>
      <w:r w:rsidRPr="00EB69BA" w:rsidR="00B223BF">
        <w:rPr>
          <w:bCs/>
          <w:sz w:val="28"/>
          <w:szCs w:val="28"/>
        </w:rPr>
        <w:t xml:space="preserve"> Ирин</w:t>
      </w:r>
      <w:r w:rsidR="00B223BF">
        <w:rPr>
          <w:bCs/>
          <w:sz w:val="28"/>
          <w:szCs w:val="28"/>
        </w:rPr>
        <w:t>ы Николаевны</w:t>
      </w:r>
      <w:r w:rsidRPr="00535EC6" w:rsidR="002C5113">
        <w:rPr>
          <w:sz w:val="28"/>
          <w:szCs w:val="28"/>
        </w:rPr>
        <w:t xml:space="preserve"> </w:t>
      </w:r>
      <w:r w:rsidRPr="00535EC6">
        <w:rPr>
          <w:sz w:val="28"/>
          <w:szCs w:val="28"/>
        </w:rPr>
        <w:t>признать виновн</w:t>
      </w:r>
      <w:r w:rsidR="00B223BF">
        <w:rPr>
          <w:sz w:val="28"/>
          <w:szCs w:val="28"/>
        </w:rPr>
        <w:t>ой</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 xml:space="preserve">Д.Б. </w:t>
      </w:r>
      <w:r>
        <w:rPr>
          <w:sz w:val="28"/>
          <w:szCs w:val="28"/>
        </w:rPr>
        <w:t>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5113"/>
    <w:rsid w:val="002F2656"/>
    <w:rsid w:val="00300473"/>
    <w:rsid w:val="00304270"/>
    <w:rsid w:val="0031039A"/>
    <w:rsid w:val="00325E8D"/>
    <w:rsid w:val="003377B4"/>
    <w:rsid w:val="003A1671"/>
    <w:rsid w:val="003C2E59"/>
    <w:rsid w:val="003E16B9"/>
    <w:rsid w:val="004D4F86"/>
    <w:rsid w:val="004E765D"/>
    <w:rsid w:val="00506822"/>
    <w:rsid w:val="00527BEE"/>
    <w:rsid w:val="00535EC6"/>
    <w:rsid w:val="00567734"/>
    <w:rsid w:val="005942A3"/>
    <w:rsid w:val="005B40AC"/>
    <w:rsid w:val="00606BFE"/>
    <w:rsid w:val="00660172"/>
    <w:rsid w:val="00730F1B"/>
    <w:rsid w:val="00735D3B"/>
    <w:rsid w:val="007432DE"/>
    <w:rsid w:val="007474D3"/>
    <w:rsid w:val="00761806"/>
    <w:rsid w:val="008015FA"/>
    <w:rsid w:val="00833F4B"/>
    <w:rsid w:val="00882A86"/>
    <w:rsid w:val="008A6451"/>
    <w:rsid w:val="008B11B8"/>
    <w:rsid w:val="008E65B9"/>
    <w:rsid w:val="009543B4"/>
    <w:rsid w:val="009B21BA"/>
    <w:rsid w:val="00A10684"/>
    <w:rsid w:val="00A86EE2"/>
    <w:rsid w:val="00A94BE5"/>
    <w:rsid w:val="00AA02BF"/>
    <w:rsid w:val="00AA6D41"/>
    <w:rsid w:val="00AA7D4F"/>
    <w:rsid w:val="00AB02F9"/>
    <w:rsid w:val="00AD7BF0"/>
    <w:rsid w:val="00B223BF"/>
    <w:rsid w:val="00B22E0C"/>
    <w:rsid w:val="00BA7930"/>
    <w:rsid w:val="00C53B14"/>
    <w:rsid w:val="00C810EF"/>
    <w:rsid w:val="00CA2EA1"/>
    <w:rsid w:val="00CD01FB"/>
    <w:rsid w:val="00D203AE"/>
    <w:rsid w:val="00D21174"/>
    <w:rsid w:val="00D36089"/>
    <w:rsid w:val="00D4542A"/>
    <w:rsid w:val="00D46CE0"/>
    <w:rsid w:val="00D51789"/>
    <w:rsid w:val="00DC193D"/>
    <w:rsid w:val="00DC4B45"/>
    <w:rsid w:val="00E519FC"/>
    <w:rsid w:val="00EA4F56"/>
    <w:rsid w:val="00EB69BA"/>
    <w:rsid w:val="00F04645"/>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